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3F" w:rsidRPr="00ED233F" w:rsidRDefault="00ED233F">
      <w:pPr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 w:rsidRPr="00ED233F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__________________________Date__________</w:t>
      </w:r>
    </w:p>
    <w:p w:rsidR="00ED233F" w:rsidRPr="00ED233F" w:rsidRDefault="005A2EF4" w:rsidP="00ED233F">
      <w:pPr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Studio Art</w:t>
      </w:r>
    </w:p>
    <w:p w:rsidR="00ED233F" w:rsidRPr="00ED233F" w:rsidRDefault="005D70E1" w:rsidP="00ED233F">
      <w:pPr>
        <w:pStyle w:val="ListParagraph"/>
        <w:spacing w:after="0"/>
        <w:ind w:left="0"/>
        <w:jc w:val="center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A.Filppone</w:t>
      </w:r>
      <w:proofErr w:type="spellEnd"/>
      <w:r w:rsidR="00ED233F" w:rsidRPr="00ED233F">
        <w:rPr>
          <w:rFonts w:ascii="Times New Roman" w:hAnsi="Times New Roman"/>
          <w:sz w:val="22"/>
        </w:rPr>
        <w:t>, Instructor</w:t>
      </w:r>
    </w:p>
    <w:p w:rsidR="00ED233F" w:rsidRPr="00ED233F" w:rsidRDefault="00ED233F" w:rsidP="00ED233F">
      <w:pPr>
        <w:pStyle w:val="ListParagraph"/>
        <w:spacing w:after="0"/>
        <w:ind w:left="0"/>
        <w:jc w:val="center"/>
        <w:rPr>
          <w:rFonts w:ascii="Times New Roman" w:hAnsi="Times New Roman"/>
          <w:sz w:val="22"/>
        </w:rPr>
      </w:pPr>
      <w:r w:rsidRPr="00ED233F">
        <w:rPr>
          <w:rFonts w:ascii="Times New Roman" w:hAnsi="Times New Roman"/>
          <w:sz w:val="22"/>
        </w:rPr>
        <w:t>Dept. phone: 516.488.9621</w:t>
      </w:r>
    </w:p>
    <w:p w:rsidR="00ED233F" w:rsidRPr="00ED233F" w:rsidRDefault="0017344D" w:rsidP="00ED233F">
      <w:pPr>
        <w:pStyle w:val="ListParagraph"/>
        <w:spacing w:after="0"/>
        <w:ind w:left="0"/>
        <w:jc w:val="center"/>
        <w:rPr>
          <w:rFonts w:ascii="Times New Roman" w:hAnsi="Times New Roman"/>
          <w:sz w:val="22"/>
        </w:rPr>
      </w:pPr>
      <w:hyperlink r:id="rId5" w:history="1">
        <w:r w:rsidR="005D70E1" w:rsidRPr="00792DE4">
          <w:rPr>
            <w:rStyle w:val="Hyperlink"/>
            <w:rFonts w:ascii="Times New Roman" w:hAnsi="Times New Roman"/>
            <w:sz w:val="22"/>
          </w:rPr>
          <w:t>afilippone@sewanhaka.k12.ny.us</w:t>
        </w:r>
      </w:hyperlink>
    </w:p>
    <w:p w:rsidR="00ED233F" w:rsidRPr="00ED233F" w:rsidRDefault="00ED233F" w:rsidP="00ED233F">
      <w:pPr>
        <w:pStyle w:val="ListParagraph"/>
        <w:spacing w:after="0"/>
        <w:ind w:left="0"/>
        <w:jc w:val="center"/>
        <w:rPr>
          <w:rFonts w:ascii="Times New Roman" w:hAnsi="Times New Roman"/>
          <w:sz w:val="22"/>
        </w:rPr>
      </w:pPr>
    </w:p>
    <w:p w:rsidR="00ED233F" w:rsidRPr="00ED233F" w:rsidRDefault="00ED233F" w:rsidP="00ED233F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ED233F">
        <w:rPr>
          <w:rFonts w:ascii="Times New Roman" w:hAnsi="Times New Roman"/>
          <w:b/>
        </w:rPr>
        <w:t xml:space="preserve">Course Description: </w:t>
      </w:r>
    </w:p>
    <w:p w:rsidR="00ED233F" w:rsidRPr="00ED233F" w:rsidRDefault="00C60011" w:rsidP="00ED233F">
      <w:pPr>
        <w:pStyle w:val="ListParagraph"/>
        <w:spacing w:after="0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Studio Art is an introductory art course. Students will explore a variety of media, artists, and cultures in analyzing, synthesizing, and creating works of art. Students will gather information, which will lead them to a greater understanding of art making processes, art mediums, and global cultures. This course is a one-year course that fulfills the one credit fine arts graduation requirement. Students may take this course in grades 9-12. It is also a pre-requisite for all upper-level elective art courses. </w:t>
      </w:r>
    </w:p>
    <w:p w:rsidR="00ED233F" w:rsidRPr="00ED233F" w:rsidRDefault="00ED233F" w:rsidP="00ED233F">
      <w:pPr>
        <w:pStyle w:val="ListParagraph"/>
        <w:spacing w:after="0"/>
        <w:ind w:left="0"/>
        <w:rPr>
          <w:rFonts w:ascii="Times New Roman" w:hAnsi="Times New Roman"/>
          <w:sz w:val="22"/>
        </w:rPr>
      </w:pPr>
    </w:p>
    <w:p w:rsidR="00ED233F" w:rsidRPr="00ED233F" w:rsidRDefault="00ED233F" w:rsidP="00ED233F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ED233F">
        <w:rPr>
          <w:rFonts w:ascii="Times New Roman" w:hAnsi="Times New Roman"/>
          <w:b/>
        </w:rPr>
        <w:t>Objectives:</w:t>
      </w:r>
    </w:p>
    <w:p w:rsidR="00C60011" w:rsidRDefault="00C60011" w:rsidP="00ED233F">
      <w:pPr>
        <w:pStyle w:val="ListParagraph"/>
        <w:spacing w:after="0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Create original works of art utilizing the </w:t>
      </w:r>
      <w:proofErr w:type="spellStart"/>
      <w:r>
        <w:rPr>
          <w:rFonts w:ascii="Times New Roman" w:hAnsi="Times New Roman"/>
          <w:sz w:val="22"/>
        </w:rPr>
        <w:t>Elments</w:t>
      </w:r>
      <w:proofErr w:type="spellEnd"/>
      <w:r>
        <w:rPr>
          <w:rFonts w:ascii="Times New Roman" w:hAnsi="Times New Roman"/>
          <w:sz w:val="22"/>
        </w:rPr>
        <w:t xml:space="preserve"> of Art and Principles of Design</w:t>
      </w:r>
    </w:p>
    <w:p w:rsidR="00C60011" w:rsidRDefault="00C60011" w:rsidP="00ED233F">
      <w:pPr>
        <w:pStyle w:val="ListParagraph"/>
        <w:spacing w:after="0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Explore and discover how different cultures create and interpret works of art in different ways.</w:t>
      </w:r>
    </w:p>
    <w:p w:rsidR="00C60011" w:rsidRDefault="00C60011" w:rsidP="00ED233F">
      <w:pPr>
        <w:pStyle w:val="ListParagraph"/>
        <w:spacing w:after="0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Understand the role of art and artists in creation of work and in society.</w:t>
      </w:r>
    </w:p>
    <w:p w:rsidR="00C60011" w:rsidRDefault="00C60011" w:rsidP="00ED233F">
      <w:pPr>
        <w:pStyle w:val="ListParagraph"/>
        <w:spacing w:after="0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Identify, comprehend, apply, and evaluate artwork based on the language of art</w:t>
      </w:r>
    </w:p>
    <w:p w:rsidR="00ED233F" w:rsidRPr="00ED233F" w:rsidRDefault="00C60011" w:rsidP="00ED233F">
      <w:pPr>
        <w:pStyle w:val="ListParagraph"/>
        <w:spacing w:after="0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Present and reflect on work in critiques using appropriate technology</w:t>
      </w:r>
    </w:p>
    <w:p w:rsidR="00ED233F" w:rsidRPr="00ED233F" w:rsidRDefault="00ED233F" w:rsidP="00ED233F">
      <w:pPr>
        <w:pStyle w:val="ListParagraph"/>
        <w:spacing w:after="0"/>
        <w:ind w:left="0"/>
        <w:rPr>
          <w:rFonts w:ascii="Times New Roman" w:hAnsi="Times New Roman"/>
          <w:sz w:val="22"/>
        </w:rPr>
      </w:pPr>
    </w:p>
    <w:p w:rsidR="00ED233F" w:rsidRPr="00ED233F" w:rsidRDefault="00ED233F" w:rsidP="00ED233F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ED233F">
        <w:rPr>
          <w:rFonts w:ascii="Times New Roman" w:hAnsi="Times New Roman"/>
          <w:b/>
        </w:rPr>
        <w:t>Grading Policy:</w:t>
      </w:r>
    </w:p>
    <w:p w:rsidR="00ED233F" w:rsidRPr="00ED233F" w:rsidRDefault="00ED233F" w:rsidP="00ED233F">
      <w:pPr>
        <w:pStyle w:val="ListParagraph"/>
        <w:spacing w:after="0"/>
        <w:ind w:left="0"/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ED233F" w:rsidRPr="00ED233F">
        <w:tc>
          <w:tcPr>
            <w:tcW w:w="4428" w:type="dxa"/>
          </w:tcPr>
          <w:p w:rsidR="00ED233F" w:rsidRPr="00ED233F" w:rsidRDefault="00ED233F" w:rsidP="00ED233F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ED233F">
              <w:rPr>
                <w:rFonts w:ascii="Times New Roman" w:hAnsi="Times New Roman"/>
                <w:sz w:val="22"/>
              </w:rPr>
              <w:t>PROJECTS:</w:t>
            </w:r>
          </w:p>
        </w:tc>
        <w:tc>
          <w:tcPr>
            <w:tcW w:w="4428" w:type="dxa"/>
          </w:tcPr>
          <w:p w:rsidR="00ED233F" w:rsidRPr="00ED233F" w:rsidRDefault="00C60011" w:rsidP="00ED233F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</w:t>
            </w:r>
            <w:r w:rsidR="00ED233F" w:rsidRPr="00ED233F">
              <w:rPr>
                <w:rFonts w:ascii="Times New Roman" w:hAnsi="Times New Roman"/>
                <w:sz w:val="22"/>
              </w:rPr>
              <w:t xml:space="preserve">% Projects </w:t>
            </w:r>
            <w:r>
              <w:rPr>
                <w:rFonts w:ascii="Times New Roman" w:hAnsi="Times New Roman"/>
                <w:sz w:val="22"/>
              </w:rPr>
              <w:t>are</w:t>
            </w:r>
            <w:r w:rsidR="00ED233F" w:rsidRPr="00ED233F">
              <w:rPr>
                <w:rFonts w:ascii="Times New Roman" w:hAnsi="Times New Roman"/>
                <w:sz w:val="22"/>
              </w:rPr>
              <w:t xml:space="preserve"> classroom assignments.  Projects will be graded based on creativity, originality, clarity of ideas, use and technique of assigned media, craftsmanship, attention to detail, and presentation.</w:t>
            </w:r>
          </w:p>
          <w:p w:rsidR="00ED233F" w:rsidRPr="00ED233F" w:rsidRDefault="00ED233F" w:rsidP="00ED233F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ED233F" w:rsidRPr="00ED233F">
        <w:tc>
          <w:tcPr>
            <w:tcW w:w="4428" w:type="dxa"/>
          </w:tcPr>
          <w:p w:rsidR="00ED233F" w:rsidRPr="00ED233F" w:rsidRDefault="005D70E1" w:rsidP="00ED233F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BINDER/HOMEWORK</w:t>
            </w:r>
            <w:r w:rsidR="00ED233F" w:rsidRPr="00ED233F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4428" w:type="dxa"/>
          </w:tcPr>
          <w:p w:rsidR="00ED233F" w:rsidRPr="00ED233F" w:rsidRDefault="00C60011" w:rsidP="00ED233F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10% There will be sketchbook assignments as well as other homework assignments throughout each quarter.</w:t>
            </w:r>
          </w:p>
          <w:p w:rsidR="00ED233F" w:rsidRPr="00ED233F" w:rsidRDefault="00ED233F" w:rsidP="00ED233F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ED233F" w:rsidRPr="00ED233F">
        <w:tc>
          <w:tcPr>
            <w:tcW w:w="4428" w:type="dxa"/>
          </w:tcPr>
          <w:p w:rsidR="00ED233F" w:rsidRPr="00ED233F" w:rsidRDefault="00ED233F" w:rsidP="00ED233F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ED233F">
              <w:rPr>
                <w:rFonts w:ascii="Times New Roman" w:hAnsi="Times New Roman"/>
                <w:sz w:val="22"/>
              </w:rPr>
              <w:t>TESTS/QUIZZES:</w:t>
            </w:r>
          </w:p>
        </w:tc>
        <w:tc>
          <w:tcPr>
            <w:tcW w:w="4428" w:type="dxa"/>
          </w:tcPr>
          <w:p w:rsidR="00ED233F" w:rsidRPr="00ED233F" w:rsidRDefault="005D70E1" w:rsidP="00ED233F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  <w:r w:rsidR="00ED233F" w:rsidRPr="00ED233F">
              <w:rPr>
                <w:rFonts w:ascii="Times New Roman" w:hAnsi="Times New Roman"/>
                <w:sz w:val="22"/>
              </w:rPr>
              <w:t xml:space="preserve">% Expect tests and or quizzes on </w:t>
            </w:r>
            <w:r w:rsidR="00C60011">
              <w:rPr>
                <w:rFonts w:ascii="Times New Roman" w:hAnsi="Times New Roman"/>
                <w:sz w:val="22"/>
              </w:rPr>
              <w:t>mediums, concepts, artists</w:t>
            </w:r>
            <w:r w:rsidR="00ED233F" w:rsidRPr="00ED233F">
              <w:rPr>
                <w:rFonts w:ascii="Times New Roman" w:hAnsi="Times New Roman"/>
                <w:sz w:val="22"/>
              </w:rPr>
              <w:t>, and techniques discussed in class.</w:t>
            </w:r>
          </w:p>
          <w:p w:rsidR="00ED233F" w:rsidRPr="00ED233F" w:rsidRDefault="00ED233F" w:rsidP="00ED233F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ED233F" w:rsidRPr="00ED233F">
        <w:tc>
          <w:tcPr>
            <w:tcW w:w="4428" w:type="dxa"/>
          </w:tcPr>
          <w:p w:rsidR="00ED233F" w:rsidRPr="00ED233F" w:rsidRDefault="00ED233F" w:rsidP="00ED233F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ED233F">
              <w:rPr>
                <w:rFonts w:ascii="Times New Roman" w:hAnsi="Times New Roman"/>
                <w:sz w:val="22"/>
              </w:rPr>
              <w:t>PARTICIPATION:</w:t>
            </w:r>
          </w:p>
        </w:tc>
        <w:tc>
          <w:tcPr>
            <w:tcW w:w="4428" w:type="dxa"/>
          </w:tcPr>
          <w:p w:rsidR="009D3139" w:rsidRDefault="005D70E1" w:rsidP="00ED233F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 w:rsidR="00ED233F" w:rsidRPr="00ED233F">
              <w:rPr>
                <w:rFonts w:ascii="Times New Roman" w:hAnsi="Times New Roman"/>
                <w:sz w:val="22"/>
              </w:rPr>
              <w:t>% Arrive to class everyday, on time, work for the entire period, do your best work, try hard, and come with a positive attitude.</w:t>
            </w:r>
          </w:p>
          <w:p w:rsidR="00ED233F" w:rsidRPr="00ED233F" w:rsidRDefault="00ED233F" w:rsidP="00ED233F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ED233F" w:rsidRPr="00ED233F">
        <w:tc>
          <w:tcPr>
            <w:tcW w:w="4428" w:type="dxa"/>
          </w:tcPr>
          <w:p w:rsidR="00ED233F" w:rsidRPr="00ED233F" w:rsidRDefault="00ED233F" w:rsidP="00ED233F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ED233F">
              <w:rPr>
                <w:rFonts w:ascii="Times New Roman" w:hAnsi="Times New Roman"/>
                <w:sz w:val="22"/>
              </w:rPr>
              <w:t>DEADLINES:</w:t>
            </w:r>
          </w:p>
        </w:tc>
        <w:tc>
          <w:tcPr>
            <w:tcW w:w="4428" w:type="dxa"/>
          </w:tcPr>
          <w:p w:rsidR="00C60011" w:rsidRDefault="00ED233F" w:rsidP="00ED233F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  <w:r w:rsidRPr="00ED233F">
              <w:rPr>
                <w:rFonts w:ascii="Times New Roman" w:hAnsi="Times New Roman"/>
                <w:sz w:val="22"/>
              </w:rPr>
              <w:t>ALL PROJECTS will have a reasonable deadline for submission.  Students will be given the opportunity to acquire extra studio time by request. Deductions will be made for late work and unfinished or incomplete work.</w:t>
            </w:r>
          </w:p>
          <w:p w:rsidR="00ED233F" w:rsidRPr="00ED233F" w:rsidRDefault="00ED233F" w:rsidP="00ED233F">
            <w:pPr>
              <w:pStyle w:val="ListParagraph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:rsidR="00ED233F" w:rsidRPr="00ED233F" w:rsidRDefault="00ED233F" w:rsidP="00ED233F">
      <w:pPr>
        <w:pStyle w:val="ListParagraph"/>
        <w:spacing w:after="0"/>
        <w:ind w:left="0"/>
        <w:rPr>
          <w:rFonts w:ascii="Times New Roman" w:hAnsi="Times New Roman"/>
          <w:sz w:val="22"/>
        </w:rPr>
      </w:pPr>
    </w:p>
    <w:p w:rsidR="009D3139" w:rsidRDefault="009D3139" w:rsidP="00ED233F">
      <w:pPr>
        <w:pStyle w:val="ListParagraph"/>
        <w:ind w:left="0"/>
        <w:rPr>
          <w:b/>
        </w:rPr>
      </w:pPr>
    </w:p>
    <w:p w:rsidR="00ED233F" w:rsidRPr="00FE5256" w:rsidRDefault="00ED233F" w:rsidP="00ED233F">
      <w:pPr>
        <w:pStyle w:val="ListParagraph"/>
        <w:ind w:left="0"/>
        <w:rPr>
          <w:b/>
        </w:rPr>
      </w:pPr>
      <w:r w:rsidRPr="00FE5256">
        <w:rPr>
          <w:b/>
        </w:rPr>
        <w:lastRenderedPageBreak/>
        <w:t>Class Courtesy Rules:</w:t>
      </w:r>
    </w:p>
    <w:p w:rsidR="00ED233F" w:rsidRDefault="00ED233F" w:rsidP="00ED233F">
      <w:pPr>
        <w:pStyle w:val="ListParagraph"/>
        <w:ind w:left="0"/>
        <w:rPr>
          <w:sz w:val="22"/>
        </w:rPr>
      </w:pPr>
      <w:r>
        <w:rPr>
          <w:sz w:val="22"/>
        </w:rPr>
        <w:t>Arrive to class everyday, on time, and prepared for the day</w:t>
      </w:r>
    </w:p>
    <w:p w:rsidR="00ED233F" w:rsidRDefault="00ED233F" w:rsidP="00ED233F">
      <w:pPr>
        <w:pStyle w:val="ListParagraph"/>
        <w:ind w:left="0"/>
        <w:rPr>
          <w:sz w:val="22"/>
        </w:rPr>
      </w:pPr>
      <w:r>
        <w:rPr>
          <w:sz w:val="22"/>
        </w:rPr>
        <w:t>Create a Classroom community by respecting and helping classmates.</w:t>
      </w:r>
    </w:p>
    <w:p w:rsidR="00ED233F" w:rsidRDefault="00ED233F" w:rsidP="00ED233F">
      <w:pPr>
        <w:pStyle w:val="ListParagraph"/>
        <w:ind w:left="0"/>
        <w:rPr>
          <w:sz w:val="22"/>
        </w:rPr>
      </w:pPr>
      <w:r>
        <w:rPr>
          <w:sz w:val="22"/>
        </w:rPr>
        <w:t>Be reasonable and responsible for your behavior and work in the classroom.</w:t>
      </w:r>
    </w:p>
    <w:p w:rsidR="00ED233F" w:rsidRDefault="00ED233F" w:rsidP="00ED233F">
      <w:pPr>
        <w:pStyle w:val="ListParagraph"/>
        <w:ind w:left="0"/>
        <w:rPr>
          <w:sz w:val="22"/>
        </w:rPr>
      </w:pPr>
      <w:r>
        <w:rPr>
          <w:sz w:val="22"/>
        </w:rPr>
        <w:t>Keep your hands to yourself at all times, respecting everyone’s personal space.</w:t>
      </w:r>
    </w:p>
    <w:p w:rsidR="00ED233F" w:rsidRDefault="00ED233F" w:rsidP="00ED233F">
      <w:pPr>
        <w:pStyle w:val="ListParagraph"/>
        <w:ind w:left="0"/>
        <w:rPr>
          <w:sz w:val="22"/>
        </w:rPr>
      </w:pPr>
      <w:r>
        <w:rPr>
          <w:sz w:val="22"/>
        </w:rPr>
        <w:t>Listen while others are speaking</w:t>
      </w:r>
    </w:p>
    <w:p w:rsidR="00ED233F" w:rsidRDefault="00ED233F" w:rsidP="00ED233F">
      <w:pPr>
        <w:pStyle w:val="ListParagraph"/>
        <w:ind w:left="0"/>
        <w:rPr>
          <w:sz w:val="22"/>
        </w:rPr>
      </w:pPr>
      <w:r>
        <w:rPr>
          <w:sz w:val="22"/>
        </w:rPr>
        <w:t>Coats and jackets may not be worn in class.</w:t>
      </w:r>
    </w:p>
    <w:p w:rsidR="00ED233F" w:rsidRDefault="00ED233F" w:rsidP="00ED233F">
      <w:pPr>
        <w:pStyle w:val="ListParagraph"/>
        <w:ind w:left="0"/>
        <w:rPr>
          <w:sz w:val="22"/>
        </w:rPr>
      </w:pPr>
      <w:r>
        <w:rPr>
          <w:sz w:val="22"/>
        </w:rPr>
        <w:t>Phones, MP3 players, headphones, and hats are not permitted in the art rooms.</w:t>
      </w:r>
    </w:p>
    <w:p w:rsidR="00FE5256" w:rsidRDefault="00FE5256" w:rsidP="00ED233F">
      <w:pPr>
        <w:pStyle w:val="ListParagraph"/>
        <w:ind w:left="0"/>
        <w:rPr>
          <w:sz w:val="22"/>
        </w:rPr>
      </w:pPr>
    </w:p>
    <w:p w:rsidR="00FE5256" w:rsidRPr="00FE5256" w:rsidRDefault="00FE5256" w:rsidP="00ED233F">
      <w:pPr>
        <w:pStyle w:val="ListParagraph"/>
        <w:ind w:left="0"/>
        <w:rPr>
          <w:b/>
        </w:rPr>
      </w:pPr>
      <w:r w:rsidRPr="00FE5256">
        <w:rPr>
          <w:b/>
        </w:rPr>
        <w:t>Attendance:</w:t>
      </w:r>
    </w:p>
    <w:p w:rsidR="00FE5256" w:rsidRDefault="00FE5256" w:rsidP="00ED233F">
      <w:pPr>
        <w:pStyle w:val="ListParagraph"/>
        <w:ind w:left="0"/>
        <w:rPr>
          <w:sz w:val="22"/>
        </w:rPr>
      </w:pPr>
      <w:r>
        <w:rPr>
          <w:sz w:val="22"/>
        </w:rPr>
        <w:t>Students are required to attend class everyday and provide a pass when late.</w:t>
      </w:r>
    </w:p>
    <w:p w:rsidR="00FE5256" w:rsidRDefault="00FE5256" w:rsidP="00ED233F">
      <w:pPr>
        <w:pStyle w:val="ListParagraph"/>
        <w:ind w:left="0"/>
        <w:rPr>
          <w:sz w:val="22"/>
        </w:rPr>
      </w:pPr>
      <w:r>
        <w:rPr>
          <w:sz w:val="22"/>
        </w:rPr>
        <w:t>The district attendance policy will be closely observed.</w:t>
      </w:r>
    </w:p>
    <w:p w:rsidR="00FE5256" w:rsidRDefault="00FE5256" w:rsidP="00ED233F">
      <w:pPr>
        <w:pStyle w:val="ListParagraph"/>
        <w:ind w:left="0"/>
        <w:rPr>
          <w:sz w:val="22"/>
        </w:rPr>
      </w:pPr>
    </w:p>
    <w:p w:rsidR="00FE5256" w:rsidRPr="00FE5256" w:rsidRDefault="00FE5256" w:rsidP="00ED233F">
      <w:pPr>
        <w:pStyle w:val="ListParagraph"/>
        <w:ind w:left="0"/>
        <w:rPr>
          <w:b/>
        </w:rPr>
      </w:pPr>
      <w:r w:rsidRPr="00FE5256">
        <w:rPr>
          <w:b/>
        </w:rPr>
        <w:t>Art Safety Rules:</w:t>
      </w:r>
    </w:p>
    <w:p w:rsidR="00FE5256" w:rsidRDefault="00FE5256" w:rsidP="00ED233F">
      <w:pPr>
        <w:pStyle w:val="ListParagraph"/>
        <w:ind w:left="0"/>
        <w:rPr>
          <w:sz w:val="22"/>
        </w:rPr>
      </w:pPr>
      <w:r>
        <w:rPr>
          <w:sz w:val="22"/>
        </w:rPr>
        <w:t>Food is not permitted in the classroom per national and local safety regulations.</w:t>
      </w:r>
    </w:p>
    <w:p w:rsidR="00FE5256" w:rsidRDefault="00FE5256" w:rsidP="00ED233F">
      <w:pPr>
        <w:pStyle w:val="ListParagraph"/>
        <w:ind w:left="0"/>
        <w:rPr>
          <w:sz w:val="22"/>
        </w:rPr>
      </w:pPr>
      <w:r>
        <w:rPr>
          <w:sz w:val="22"/>
        </w:rPr>
        <w:t>Handle all equipment with care, equipment is fragile and can easily be damaged.</w:t>
      </w:r>
    </w:p>
    <w:p w:rsidR="00FE5256" w:rsidRDefault="00FE5256" w:rsidP="00ED233F">
      <w:pPr>
        <w:pStyle w:val="ListParagraph"/>
        <w:ind w:left="0"/>
        <w:rPr>
          <w:sz w:val="22"/>
        </w:rPr>
      </w:pPr>
      <w:r>
        <w:rPr>
          <w:sz w:val="22"/>
        </w:rPr>
        <w:t>Keep room clean and tools put away to ensure classroom safety.</w:t>
      </w:r>
    </w:p>
    <w:p w:rsidR="00FE5256" w:rsidRDefault="00FE5256" w:rsidP="00ED233F">
      <w:pPr>
        <w:pStyle w:val="ListParagraph"/>
        <w:ind w:left="0"/>
        <w:rPr>
          <w:sz w:val="22"/>
        </w:rPr>
      </w:pPr>
      <w:r>
        <w:rPr>
          <w:sz w:val="22"/>
        </w:rPr>
        <w:t>WASH HANDS thoroughly at the end of class to remove any chemicals.</w:t>
      </w:r>
    </w:p>
    <w:p w:rsidR="00FE5256" w:rsidRDefault="00FE5256" w:rsidP="00ED233F">
      <w:pPr>
        <w:pStyle w:val="ListParagraph"/>
        <w:ind w:left="0"/>
        <w:rPr>
          <w:sz w:val="22"/>
        </w:rPr>
      </w:pPr>
    </w:p>
    <w:p w:rsidR="00FE5256" w:rsidRPr="00FE5256" w:rsidRDefault="00FE5256" w:rsidP="00ED233F">
      <w:pPr>
        <w:pStyle w:val="ListParagraph"/>
        <w:ind w:left="0"/>
        <w:rPr>
          <w:b/>
        </w:rPr>
      </w:pPr>
      <w:r w:rsidRPr="00FE5256">
        <w:rPr>
          <w:b/>
        </w:rPr>
        <w:t>Required Materials:</w:t>
      </w:r>
    </w:p>
    <w:p w:rsidR="00FE5256" w:rsidRDefault="00FE5256" w:rsidP="00ED233F">
      <w:pPr>
        <w:pStyle w:val="ListParagraph"/>
        <w:ind w:left="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28"/>
        <w:gridCol w:w="7128"/>
      </w:tblGrid>
      <w:tr w:rsidR="00FE5256">
        <w:tc>
          <w:tcPr>
            <w:tcW w:w="1728" w:type="dxa"/>
          </w:tcPr>
          <w:p w:rsidR="00FE5256" w:rsidRDefault="00FE5256" w:rsidP="00ED233F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CLASSROOM:</w:t>
            </w:r>
          </w:p>
        </w:tc>
        <w:tc>
          <w:tcPr>
            <w:tcW w:w="7128" w:type="dxa"/>
          </w:tcPr>
          <w:p w:rsidR="00C60011" w:rsidRDefault="0017344D" w:rsidP="00FE5256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Blick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Setch</w:t>
            </w:r>
            <w:proofErr w:type="spellEnd"/>
            <w:r>
              <w:rPr>
                <w:sz w:val="22"/>
              </w:rPr>
              <w:t xml:space="preserve"> Pad- 8.5 x 11 inches, 60LB 100 Sheets</w:t>
            </w:r>
          </w:p>
          <w:p w:rsidR="00C60011" w:rsidRDefault="00C60011" w:rsidP="00FE5256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1 dozen no. 2 Ticonderoga pencils</w:t>
            </w:r>
          </w:p>
          <w:p w:rsidR="00C60011" w:rsidRDefault="00C60011" w:rsidP="00FE5256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1 box of </w:t>
            </w:r>
            <w:proofErr w:type="spellStart"/>
            <w:r>
              <w:rPr>
                <w:sz w:val="22"/>
              </w:rPr>
              <w:t>crayola</w:t>
            </w:r>
            <w:proofErr w:type="spellEnd"/>
            <w:r>
              <w:rPr>
                <w:sz w:val="22"/>
              </w:rPr>
              <w:t xml:space="preserve"> colored pencils (24 pack)</w:t>
            </w:r>
          </w:p>
          <w:p w:rsidR="00C60011" w:rsidRPr="0017344D" w:rsidRDefault="0017344D" w:rsidP="0017344D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1 Alvin Vinyl Erasers - White</w:t>
            </w:r>
            <w:bookmarkStart w:id="0" w:name="_GoBack"/>
            <w:bookmarkEnd w:id="0"/>
          </w:p>
          <w:p w:rsidR="00FE5256" w:rsidRDefault="00C60011" w:rsidP="00FE5256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2 double sided sharpie markers</w:t>
            </w:r>
            <w:r w:rsidR="0017344D">
              <w:rPr>
                <w:sz w:val="22"/>
              </w:rPr>
              <w:t xml:space="preserve"> (twin tip- black)</w:t>
            </w:r>
          </w:p>
          <w:p w:rsidR="0017344D" w:rsidRDefault="0017344D" w:rsidP="00FE5256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1 pencil sharpener- </w:t>
            </w:r>
            <w:proofErr w:type="spellStart"/>
            <w:r>
              <w:rPr>
                <w:sz w:val="22"/>
              </w:rPr>
              <w:t>maped</w:t>
            </w:r>
            <w:proofErr w:type="spellEnd"/>
            <w:r>
              <w:rPr>
                <w:sz w:val="22"/>
              </w:rPr>
              <w:t xml:space="preserve"> metal dual hole. </w:t>
            </w:r>
          </w:p>
          <w:p w:rsidR="00FE5256" w:rsidRDefault="00FE5256" w:rsidP="00ED233F">
            <w:pPr>
              <w:pStyle w:val="ListParagraph"/>
              <w:ind w:left="0"/>
              <w:rPr>
                <w:sz w:val="22"/>
              </w:rPr>
            </w:pPr>
          </w:p>
        </w:tc>
      </w:tr>
    </w:tbl>
    <w:p w:rsidR="00C60011" w:rsidRDefault="00C60011" w:rsidP="00ED233F">
      <w:pPr>
        <w:pStyle w:val="ListParagraph"/>
        <w:ind w:left="0"/>
        <w:rPr>
          <w:sz w:val="22"/>
        </w:rPr>
      </w:pPr>
      <w:r>
        <w:rPr>
          <w:sz w:val="22"/>
        </w:rPr>
        <w:t>** BRINGING IN THE REQUIRED MATERIALS WILL BE YOUR FIRST GRADE!</w:t>
      </w:r>
    </w:p>
    <w:p w:rsidR="00C60011" w:rsidRDefault="00C60011" w:rsidP="00ED233F">
      <w:pPr>
        <w:pStyle w:val="ListParagraph"/>
        <w:ind w:left="0"/>
        <w:rPr>
          <w:sz w:val="22"/>
        </w:rPr>
      </w:pPr>
    </w:p>
    <w:p w:rsidR="00C60011" w:rsidRDefault="00C60011" w:rsidP="00ED233F">
      <w:pPr>
        <w:pStyle w:val="ListParagraph"/>
        <w:ind w:left="0"/>
        <w:rPr>
          <w:sz w:val="22"/>
        </w:rPr>
      </w:pPr>
      <w:proofErr w:type="spellStart"/>
      <w:r>
        <w:rPr>
          <w:sz w:val="22"/>
        </w:rPr>
        <w:t>Blick</w:t>
      </w:r>
      <w:proofErr w:type="spellEnd"/>
      <w:r>
        <w:rPr>
          <w:sz w:val="22"/>
        </w:rPr>
        <w:t xml:space="preserve"> Art Materials</w:t>
      </w:r>
    </w:p>
    <w:p w:rsidR="00C60011" w:rsidRDefault="00C60011" w:rsidP="00ED233F">
      <w:pPr>
        <w:pStyle w:val="ListParagraph"/>
        <w:ind w:left="0"/>
        <w:rPr>
          <w:sz w:val="22"/>
        </w:rPr>
      </w:pPr>
      <w:r>
        <w:rPr>
          <w:sz w:val="22"/>
        </w:rPr>
        <w:t>168B Glen Cove Rd</w:t>
      </w:r>
    </w:p>
    <w:p w:rsidR="00C60011" w:rsidRDefault="00C60011" w:rsidP="00ED233F">
      <w:pPr>
        <w:pStyle w:val="ListParagraph"/>
        <w:ind w:left="0"/>
        <w:rPr>
          <w:sz w:val="22"/>
        </w:rPr>
      </w:pPr>
      <w:r>
        <w:rPr>
          <w:sz w:val="22"/>
        </w:rPr>
        <w:t>Carle Place, NY 11514</w:t>
      </w:r>
    </w:p>
    <w:p w:rsidR="00C60011" w:rsidRDefault="00C60011" w:rsidP="00ED233F">
      <w:pPr>
        <w:pStyle w:val="ListParagraph"/>
        <w:ind w:left="0"/>
        <w:rPr>
          <w:sz w:val="22"/>
        </w:rPr>
      </w:pPr>
      <w:r>
        <w:rPr>
          <w:sz w:val="22"/>
        </w:rPr>
        <w:t>516.248.1555</w:t>
      </w:r>
    </w:p>
    <w:p w:rsidR="00C60011" w:rsidRDefault="00C60011" w:rsidP="00ED233F">
      <w:pPr>
        <w:pStyle w:val="ListParagraph"/>
        <w:ind w:left="0"/>
        <w:rPr>
          <w:sz w:val="22"/>
        </w:rPr>
      </w:pPr>
    </w:p>
    <w:p w:rsidR="00ED233F" w:rsidRPr="00ED233F" w:rsidRDefault="00ED233F" w:rsidP="00ED233F">
      <w:pPr>
        <w:pStyle w:val="ListParagraph"/>
        <w:ind w:left="0"/>
        <w:rPr>
          <w:sz w:val="22"/>
        </w:rPr>
      </w:pPr>
    </w:p>
    <w:p w:rsidR="00ED233F" w:rsidRPr="00ED233F" w:rsidRDefault="00ED233F" w:rsidP="00ED233F">
      <w:pPr>
        <w:pStyle w:val="ListParagraph"/>
        <w:rPr>
          <w:sz w:val="22"/>
        </w:rPr>
      </w:pPr>
    </w:p>
    <w:sectPr w:rsidR="00ED233F" w:rsidRPr="00ED233F" w:rsidSect="00ED23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47F"/>
    <w:multiLevelType w:val="hybridMultilevel"/>
    <w:tmpl w:val="DECE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60C8"/>
    <w:multiLevelType w:val="hybridMultilevel"/>
    <w:tmpl w:val="3D4A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0538"/>
    <w:multiLevelType w:val="hybridMultilevel"/>
    <w:tmpl w:val="9C18BB8C"/>
    <w:lvl w:ilvl="0" w:tplc="3098C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07F0B"/>
    <w:multiLevelType w:val="hybridMultilevel"/>
    <w:tmpl w:val="AD4475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5BBE"/>
    <w:multiLevelType w:val="hybridMultilevel"/>
    <w:tmpl w:val="84A4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3F"/>
    <w:rsid w:val="00091C16"/>
    <w:rsid w:val="0017344D"/>
    <w:rsid w:val="001F5178"/>
    <w:rsid w:val="002B434A"/>
    <w:rsid w:val="003770D4"/>
    <w:rsid w:val="0059070E"/>
    <w:rsid w:val="005A2EF4"/>
    <w:rsid w:val="005D70E1"/>
    <w:rsid w:val="00682760"/>
    <w:rsid w:val="009D3139"/>
    <w:rsid w:val="009D38F9"/>
    <w:rsid w:val="00C60011"/>
    <w:rsid w:val="00ED233F"/>
    <w:rsid w:val="00FE52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0014CFC-BF26-4CC3-A40B-5B71D5DE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B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23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233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ilippone@sewanhaka.k12.ny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sewanhaka hs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sewanhaka hs n</dc:creator>
  <cp:keywords/>
  <cp:lastModifiedBy>Allison Filippone</cp:lastModifiedBy>
  <cp:revision>2</cp:revision>
  <cp:lastPrinted>2011-05-02T16:45:00Z</cp:lastPrinted>
  <dcterms:created xsi:type="dcterms:W3CDTF">2016-06-05T15:14:00Z</dcterms:created>
  <dcterms:modified xsi:type="dcterms:W3CDTF">2016-06-05T15:14:00Z</dcterms:modified>
</cp:coreProperties>
</file>